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047" w:rsidRPr="00BD0047" w:rsidRDefault="00BD0047" w:rsidP="00BD0047">
      <w:pPr>
        <w:pStyle w:val="a3"/>
        <w:spacing w:before="0" w:beforeAutospacing="0" w:after="0" w:afterAutospacing="0" w:line="276" w:lineRule="auto"/>
        <w:ind w:firstLine="567"/>
        <w:jc w:val="center"/>
        <w:rPr>
          <w:b/>
          <w:i/>
          <w:color w:val="000000"/>
          <w:sz w:val="28"/>
          <w:szCs w:val="28"/>
        </w:rPr>
      </w:pPr>
      <w:r w:rsidRPr="00BD0047">
        <w:rPr>
          <w:b/>
          <w:color w:val="000000"/>
          <w:sz w:val="28"/>
          <w:szCs w:val="28"/>
        </w:rPr>
        <w:t>ОПИСАНИЕ «АППАРАТНО-ПРОГРАММНЫЙ КОМПЛЕКС «</w:t>
      </w:r>
      <w:r w:rsidRPr="00BD0047">
        <w:rPr>
          <w:b/>
          <w:i/>
          <w:color w:val="000000"/>
          <w:sz w:val="28"/>
          <w:szCs w:val="28"/>
          <w:lang w:val="en-US"/>
        </w:rPr>
        <w:t>SNR</w:t>
      </w:r>
      <w:r w:rsidRPr="00BD0047">
        <w:rPr>
          <w:b/>
          <w:i/>
          <w:color w:val="000000"/>
          <w:sz w:val="28"/>
          <w:szCs w:val="28"/>
        </w:rPr>
        <w:t>-20»</w:t>
      </w:r>
    </w:p>
    <w:p w:rsidR="00BD0047" w:rsidRDefault="00BD0047" w:rsidP="00A00958">
      <w:pPr>
        <w:pStyle w:val="a3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</w:p>
    <w:p w:rsidR="009A5BDF" w:rsidRPr="004C2046" w:rsidRDefault="009A5BDF" w:rsidP="00BD0047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C2046">
        <w:rPr>
          <w:color w:val="000000"/>
          <w:sz w:val="28"/>
          <w:szCs w:val="28"/>
        </w:rPr>
        <w:t>Аппаратно-программный комплекс</w:t>
      </w:r>
      <w:r w:rsidR="00C0175F">
        <w:rPr>
          <w:color w:val="000000"/>
          <w:sz w:val="28"/>
          <w:szCs w:val="28"/>
        </w:rPr>
        <w:t xml:space="preserve"> </w:t>
      </w:r>
      <w:r w:rsidR="00C0175F" w:rsidRPr="004C2046">
        <w:rPr>
          <w:color w:val="000000"/>
          <w:sz w:val="28"/>
          <w:szCs w:val="28"/>
        </w:rPr>
        <w:t>«</w:t>
      </w:r>
      <w:r w:rsidR="00C0175F">
        <w:rPr>
          <w:b/>
          <w:i/>
          <w:color w:val="000000"/>
          <w:sz w:val="28"/>
          <w:szCs w:val="28"/>
          <w:lang w:val="en-US"/>
        </w:rPr>
        <w:t>SNR</w:t>
      </w:r>
      <w:r w:rsidR="00C0175F" w:rsidRPr="004C2046">
        <w:rPr>
          <w:b/>
          <w:i/>
          <w:color w:val="000000"/>
          <w:sz w:val="28"/>
          <w:szCs w:val="28"/>
        </w:rPr>
        <w:t>-20</w:t>
      </w:r>
      <w:r w:rsidR="00C0175F">
        <w:rPr>
          <w:b/>
          <w:i/>
          <w:color w:val="000000"/>
          <w:sz w:val="28"/>
          <w:szCs w:val="28"/>
        </w:rPr>
        <w:t xml:space="preserve">» </w:t>
      </w:r>
      <w:r w:rsidRPr="004C2046">
        <w:rPr>
          <w:color w:val="000000"/>
          <w:sz w:val="28"/>
          <w:szCs w:val="28"/>
        </w:rPr>
        <w:t xml:space="preserve">предназначен для определения скоростно-силовых способностей спортсменов боксеров и таэквондистов. </w:t>
      </w:r>
    </w:p>
    <w:p w:rsidR="009A5BDF" w:rsidRPr="004C2046" w:rsidRDefault="009A5BDF" w:rsidP="00BD0047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C2046">
        <w:rPr>
          <w:color w:val="000000"/>
          <w:sz w:val="28"/>
          <w:szCs w:val="28"/>
        </w:rPr>
        <w:t>Аппаратно-прогр</w:t>
      </w:r>
      <w:r w:rsidR="0072678C" w:rsidRPr="004C2046">
        <w:rPr>
          <w:color w:val="000000"/>
          <w:sz w:val="28"/>
          <w:szCs w:val="28"/>
        </w:rPr>
        <w:t>аммный комплекс состоит из боксе</w:t>
      </w:r>
      <w:r w:rsidRPr="004C2046">
        <w:rPr>
          <w:color w:val="000000"/>
          <w:sz w:val="28"/>
          <w:szCs w:val="28"/>
        </w:rPr>
        <w:t>рского мешка</w:t>
      </w:r>
      <w:r w:rsidR="00F0113D" w:rsidRPr="004C2046">
        <w:rPr>
          <w:color w:val="000000"/>
          <w:sz w:val="28"/>
          <w:szCs w:val="28"/>
        </w:rPr>
        <w:t xml:space="preserve"> с датчиками</w:t>
      </w:r>
      <w:r w:rsidRPr="004C2046">
        <w:rPr>
          <w:color w:val="000000"/>
          <w:sz w:val="28"/>
          <w:szCs w:val="28"/>
        </w:rPr>
        <w:t xml:space="preserve">, блока обработки данных, и программного обеспечения на компьютере. </w:t>
      </w:r>
      <w:r w:rsidR="00224420" w:rsidRPr="004C2046">
        <w:rPr>
          <w:color w:val="000000"/>
          <w:sz w:val="28"/>
          <w:szCs w:val="28"/>
        </w:rPr>
        <w:t>Он позволяет производить изме</w:t>
      </w:r>
      <w:r w:rsidR="0072678C" w:rsidRPr="004C2046">
        <w:rPr>
          <w:color w:val="000000"/>
          <w:sz w:val="28"/>
          <w:szCs w:val="28"/>
        </w:rPr>
        <w:t>ре</w:t>
      </w:r>
      <w:r w:rsidR="00224420" w:rsidRPr="004C2046">
        <w:rPr>
          <w:color w:val="000000"/>
          <w:sz w:val="28"/>
          <w:szCs w:val="28"/>
        </w:rPr>
        <w:t>ни</w:t>
      </w:r>
      <w:r w:rsidR="0072678C" w:rsidRPr="004C2046">
        <w:rPr>
          <w:color w:val="000000"/>
          <w:sz w:val="28"/>
          <w:szCs w:val="28"/>
        </w:rPr>
        <w:t>е</w:t>
      </w:r>
      <w:r w:rsidR="00224420" w:rsidRPr="004C2046">
        <w:rPr>
          <w:color w:val="000000"/>
          <w:sz w:val="28"/>
          <w:szCs w:val="28"/>
        </w:rPr>
        <w:t xml:space="preserve"> </w:t>
      </w:r>
      <w:r w:rsidR="005F1BDA" w:rsidRPr="004C2046">
        <w:rPr>
          <w:color w:val="000000"/>
          <w:sz w:val="28"/>
          <w:szCs w:val="28"/>
        </w:rPr>
        <w:t xml:space="preserve">величины силы удара по </w:t>
      </w:r>
      <w:r w:rsidR="0072678C" w:rsidRPr="004C2046">
        <w:rPr>
          <w:color w:val="000000"/>
          <w:sz w:val="28"/>
          <w:szCs w:val="28"/>
        </w:rPr>
        <w:t xml:space="preserve">боксерскому </w:t>
      </w:r>
      <w:r w:rsidR="005F1BDA" w:rsidRPr="004C2046">
        <w:rPr>
          <w:color w:val="000000"/>
          <w:sz w:val="28"/>
          <w:szCs w:val="28"/>
        </w:rPr>
        <w:t>мешку, скорость ударов</w:t>
      </w:r>
      <w:r w:rsidR="00140952" w:rsidRPr="004C2046">
        <w:rPr>
          <w:color w:val="000000"/>
          <w:sz w:val="28"/>
          <w:szCs w:val="28"/>
        </w:rPr>
        <w:t xml:space="preserve"> </w:t>
      </w:r>
      <w:r w:rsidR="00806C89" w:rsidRPr="004C2046">
        <w:rPr>
          <w:color w:val="000000"/>
          <w:sz w:val="28"/>
          <w:szCs w:val="28"/>
        </w:rPr>
        <w:t xml:space="preserve">(число ударов в минуту), </w:t>
      </w:r>
      <w:r w:rsidR="00D42365" w:rsidRPr="004C2046">
        <w:rPr>
          <w:color w:val="000000"/>
          <w:sz w:val="28"/>
          <w:szCs w:val="28"/>
        </w:rPr>
        <w:t>время реакции</w:t>
      </w:r>
      <w:r w:rsidR="00F0113D" w:rsidRPr="004C2046">
        <w:rPr>
          <w:color w:val="000000"/>
          <w:sz w:val="28"/>
          <w:szCs w:val="28"/>
        </w:rPr>
        <w:t xml:space="preserve"> спортсмена на сигнал,</w:t>
      </w:r>
      <w:r w:rsidR="00D42365" w:rsidRPr="004C2046">
        <w:rPr>
          <w:color w:val="000000"/>
          <w:sz w:val="28"/>
          <w:szCs w:val="28"/>
        </w:rPr>
        <w:t xml:space="preserve"> </w:t>
      </w:r>
      <w:r w:rsidR="00806C89" w:rsidRPr="004C2046">
        <w:rPr>
          <w:color w:val="000000"/>
          <w:sz w:val="28"/>
          <w:szCs w:val="28"/>
        </w:rPr>
        <w:t>определять зону</w:t>
      </w:r>
      <w:r w:rsidR="00F0113D" w:rsidRPr="004C2046">
        <w:rPr>
          <w:color w:val="000000"/>
          <w:sz w:val="28"/>
          <w:szCs w:val="28"/>
        </w:rPr>
        <w:t xml:space="preserve"> мешка, в которую был выполнен удар.</w:t>
      </w:r>
    </w:p>
    <w:p w:rsidR="00A00958" w:rsidRPr="004C2046" w:rsidRDefault="0072678C" w:rsidP="00BD0047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C2046">
        <w:rPr>
          <w:color w:val="000000"/>
          <w:sz w:val="28"/>
          <w:szCs w:val="28"/>
        </w:rPr>
        <w:t>Боксе</w:t>
      </w:r>
      <w:r w:rsidR="009A5BDF" w:rsidRPr="004C2046">
        <w:rPr>
          <w:color w:val="000000"/>
          <w:sz w:val="28"/>
          <w:szCs w:val="28"/>
        </w:rPr>
        <w:t xml:space="preserve">рский мешок </w:t>
      </w:r>
      <w:r w:rsidR="00F0113D" w:rsidRPr="004C2046">
        <w:rPr>
          <w:color w:val="000000"/>
          <w:sz w:val="28"/>
          <w:szCs w:val="28"/>
        </w:rPr>
        <w:t xml:space="preserve">имеет форму схожую с цилиндром. Его высота 130 см, диаметр 45 см. По высоте мешок </w:t>
      </w:r>
      <w:r w:rsidR="00A00958" w:rsidRPr="004C2046">
        <w:rPr>
          <w:color w:val="000000"/>
          <w:sz w:val="28"/>
          <w:szCs w:val="28"/>
        </w:rPr>
        <w:t>разделе</w:t>
      </w:r>
      <w:r w:rsidR="00F0113D" w:rsidRPr="004C2046">
        <w:rPr>
          <w:color w:val="000000"/>
          <w:sz w:val="28"/>
          <w:szCs w:val="28"/>
        </w:rPr>
        <w:t xml:space="preserve">н </w:t>
      </w:r>
      <w:r w:rsidR="009A5BDF" w:rsidRPr="004C2046">
        <w:rPr>
          <w:color w:val="000000"/>
          <w:sz w:val="28"/>
          <w:szCs w:val="28"/>
        </w:rPr>
        <w:t xml:space="preserve">на пять зон для нанесения ударов. </w:t>
      </w:r>
      <w:r w:rsidR="00F0113D" w:rsidRPr="004C2046">
        <w:rPr>
          <w:color w:val="000000"/>
          <w:sz w:val="28"/>
          <w:szCs w:val="28"/>
        </w:rPr>
        <w:t>В процессе выполнения упражнений спортсмен должен наносить удары по определенной зоне</w:t>
      </w:r>
      <w:r w:rsidR="00A00958" w:rsidRPr="004C2046">
        <w:rPr>
          <w:color w:val="000000"/>
          <w:sz w:val="28"/>
          <w:szCs w:val="28"/>
        </w:rPr>
        <w:t>, которую ему укажет преподаватель</w:t>
      </w:r>
      <w:r w:rsidR="00F0113D" w:rsidRPr="004C2046">
        <w:rPr>
          <w:color w:val="000000"/>
          <w:sz w:val="28"/>
          <w:szCs w:val="28"/>
        </w:rPr>
        <w:t xml:space="preserve">. </w:t>
      </w:r>
    </w:p>
    <w:p w:rsidR="00F0113D" w:rsidRPr="004C2046" w:rsidRDefault="0072678C" w:rsidP="00BD0047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C2046">
        <w:rPr>
          <w:color w:val="000000"/>
          <w:sz w:val="28"/>
          <w:szCs w:val="28"/>
        </w:rPr>
        <w:t>Внутри боксе</w:t>
      </w:r>
      <w:r w:rsidR="009A5BDF" w:rsidRPr="004C2046">
        <w:rPr>
          <w:color w:val="000000"/>
          <w:sz w:val="28"/>
          <w:szCs w:val="28"/>
        </w:rPr>
        <w:t xml:space="preserve">рского мешка установлены несколько </w:t>
      </w:r>
      <w:proofErr w:type="spellStart"/>
      <w:r w:rsidR="009A5BDF" w:rsidRPr="004C2046">
        <w:rPr>
          <w:color w:val="000000"/>
          <w:sz w:val="28"/>
          <w:szCs w:val="28"/>
        </w:rPr>
        <w:t>акселерометрических</w:t>
      </w:r>
      <w:proofErr w:type="spellEnd"/>
      <w:r w:rsidR="009A5BDF" w:rsidRPr="004C2046">
        <w:rPr>
          <w:color w:val="000000"/>
          <w:sz w:val="28"/>
          <w:szCs w:val="28"/>
        </w:rPr>
        <w:t xml:space="preserve"> датчиков, которые производят измерение возникающего в результате удара ускорения. Результат измерений со всех д</w:t>
      </w:r>
      <w:r w:rsidRPr="004C2046">
        <w:rPr>
          <w:color w:val="000000"/>
          <w:sz w:val="28"/>
          <w:szCs w:val="28"/>
        </w:rPr>
        <w:t>атчиков оцифровывается и передае</w:t>
      </w:r>
      <w:r w:rsidR="009A5BDF" w:rsidRPr="004C2046">
        <w:rPr>
          <w:color w:val="000000"/>
          <w:sz w:val="28"/>
          <w:szCs w:val="28"/>
        </w:rPr>
        <w:t xml:space="preserve">тся по </w:t>
      </w:r>
      <w:r w:rsidR="00F0113D" w:rsidRPr="004C2046">
        <w:rPr>
          <w:color w:val="000000"/>
          <w:sz w:val="28"/>
          <w:szCs w:val="28"/>
        </w:rPr>
        <w:t xml:space="preserve">проводной </w:t>
      </w:r>
      <w:r w:rsidR="009A5BDF" w:rsidRPr="004C2046">
        <w:rPr>
          <w:color w:val="000000"/>
          <w:sz w:val="28"/>
          <w:szCs w:val="28"/>
        </w:rPr>
        <w:t>шине в блок обработки данных.</w:t>
      </w:r>
    </w:p>
    <w:p w:rsidR="009A5BDF" w:rsidRPr="004C2046" w:rsidRDefault="009A5BDF" w:rsidP="00BD0047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C2046">
        <w:rPr>
          <w:color w:val="000000"/>
          <w:sz w:val="28"/>
          <w:szCs w:val="28"/>
        </w:rPr>
        <w:t>В блоке обработки д</w:t>
      </w:r>
      <w:r w:rsidR="0072678C" w:rsidRPr="004C2046">
        <w:rPr>
          <w:color w:val="000000"/>
          <w:sz w:val="28"/>
          <w:szCs w:val="28"/>
        </w:rPr>
        <w:t>анных путем математических расче</w:t>
      </w:r>
      <w:r w:rsidRPr="004C2046">
        <w:rPr>
          <w:color w:val="000000"/>
          <w:sz w:val="28"/>
          <w:szCs w:val="28"/>
        </w:rPr>
        <w:t xml:space="preserve">тов производится преобразование измеренных результатов в величину силы удара, приложенного к мешку. </w:t>
      </w:r>
      <w:r w:rsidR="0099188D" w:rsidRPr="004C2046">
        <w:rPr>
          <w:color w:val="000000"/>
          <w:sz w:val="28"/>
          <w:szCs w:val="28"/>
        </w:rPr>
        <w:t>Кроме того, микропроцессор блока обработки данных имеет функцию таймера, который осуществляет отсчет времени. По результатам отсчетов рассчитывается скорость ударов по мешку</w:t>
      </w:r>
      <w:r w:rsidR="00A00958" w:rsidRPr="004C2046">
        <w:rPr>
          <w:color w:val="000000"/>
          <w:sz w:val="28"/>
          <w:szCs w:val="28"/>
        </w:rPr>
        <w:t>, то есть число ударов за заданный промежуток времени</w:t>
      </w:r>
      <w:r w:rsidR="0099188D" w:rsidRPr="004C2046">
        <w:rPr>
          <w:color w:val="000000"/>
          <w:sz w:val="28"/>
          <w:szCs w:val="28"/>
        </w:rPr>
        <w:t xml:space="preserve">. </w:t>
      </w:r>
      <w:r w:rsidR="00F0113D" w:rsidRPr="004C2046">
        <w:rPr>
          <w:color w:val="000000"/>
          <w:sz w:val="28"/>
          <w:szCs w:val="28"/>
        </w:rPr>
        <w:t xml:space="preserve">Также блок обработки данных оснащен источником звукового сигнала – зуммером. </w:t>
      </w:r>
      <w:r w:rsidR="0099188D" w:rsidRPr="004C2046">
        <w:rPr>
          <w:color w:val="000000"/>
          <w:sz w:val="28"/>
          <w:szCs w:val="28"/>
        </w:rPr>
        <w:t>В некоторых упражнениях зуммер подает звуковые сигналы спортсменам, по кото</w:t>
      </w:r>
      <w:r w:rsidR="0072678C" w:rsidRPr="004C2046">
        <w:rPr>
          <w:color w:val="000000"/>
          <w:sz w:val="28"/>
          <w:szCs w:val="28"/>
        </w:rPr>
        <w:t>рых они должны наносить удары</w:t>
      </w:r>
      <w:r w:rsidR="0099188D" w:rsidRPr="004C2046">
        <w:rPr>
          <w:color w:val="000000"/>
          <w:sz w:val="28"/>
          <w:szCs w:val="28"/>
        </w:rPr>
        <w:t>. Микропроцессор отчитывает время с момента подачи сигнала до момента удара, и таким образом, определяется время реакции спортсмена на сигнал.</w:t>
      </w:r>
    </w:p>
    <w:p w:rsidR="0099188D" w:rsidRPr="004C2046" w:rsidRDefault="0099188D" w:rsidP="00BD0047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C2046">
        <w:rPr>
          <w:color w:val="000000"/>
          <w:sz w:val="28"/>
          <w:szCs w:val="28"/>
        </w:rPr>
        <w:lastRenderedPageBreak/>
        <w:t>Управление аппаратным комплексом осуществляется с</w:t>
      </w:r>
      <w:r w:rsidR="00C0175F">
        <w:rPr>
          <w:color w:val="000000"/>
          <w:sz w:val="28"/>
          <w:szCs w:val="28"/>
        </w:rPr>
        <w:t xml:space="preserve"> помощью компьютерной программы </w:t>
      </w:r>
      <w:r w:rsidR="00C0175F" w:rsidRPr="004C2046">
        <w:rPr>
          <w:color w:val="000000"/>
          <w:sz w:val="28"/>
          <w:szCs w:val="28"/>
        </w:rPr>
        <w:t>“</w:t>
      </w:r>
      <w:r w:rsidR="00C0175F">
        <w:rPr>
          <w:b/>
          <w:i/>
          <w:color w:val="000000"/>
          <w:sz w:val="28"/>
          <w:szCs w:val="28"/>
          <w:lang w:val="en-US"/>
        </w:rPr>
        <w:t>TABO</w:t>
      </w:r>
      <w:r w:rsidR="00C0175F" w:rsidRPr="00E8688E">
        <w:rPr>
          <w:b/>
          <w:i/>
          <w:color w:val="000000"/>
          <w:sz w:val="28"/>
          <w:szCs w:val="28"/>
        </w:rPr>
        <w:t>-</w:t>
      </w:r>
      <w:r w:rsidR="00C0175F">
        <w:rPr>
          <w:b/>
          <w:i/>
          <w:color w:val="000000"/>
          <w:sz w:val="28"/>
          <w:szCs w:val="28"/>
          <w:lang w:val="en-US"/>
        </w:rPr>
        <w:t>STAR</w:t>
      </w:r>
      <w:r w:rsidR="00C0175F" w:rsidRPr="004C2046">
        <w:rPr>
          <w:color w:val="000000"/>
          <w:sz w:val="28"/>
          <w:szCs w:val="28"/>
        </w:rPr>
        <w:t>”</w:t>
      </w:r>
      <w:r w:rsidR="00C0175F">
        <w:rPr>
          <w:color w:val="000000"/>
          <w:sz w:val="28"/>
          <w:szCs w:val="28"/>
        </w:rPr>
        <w:t>.</w:t>
      </w:r>
      <w:r w:rsidR="00C0175F" w:rsidRPr="004C2046">
        <w:rPr>
          <w:color w:val="000000"/>
          <w:sz w:val="28"/>
          <w:szCs w:val="28"/>
        </w:rPr>
        <w:t xml:space="preserve"> </w:t>
      </w:r>
      <w:r w:rsidRPr="004C2046">
        <w:rPr>
          <w:color w:val="000000"/>
          <w:sz w:val="28"/>
          <w:szCs w:val="28"/>
        </w:rPr>
        <w:t>Соединение компьютера с блоком обработки данных</w:t>
      </w:r>
      <w:r w:rsidR="004D6BC7" w:rsidRPr="004C2046">
        <w:rPr>
          <w:color w:val="000000"/>
          <w:sz w:val="28"/>
          <w:szCs w:val="28"/>
        </w:rPr>
        <w:t xml:space="preserve"> прибора</w:t>
      </w:r>
      <w:r w:rsidRPr="004C2046">
        <w:rPr>
          <w:color w:val="000000"/>
          <w:sz w:val="28"/>
          <w:szCs w:val="28"/>
        </w:rPr>
        <w:t xml:space="preserve"> – беспроводное.</w:t>
      </w:r>
    </w:p>
    <w:p w:rsidR="0099188D" w:rsidRPr="004C2046" w:rsidRDefault="0099188D" w:rsidP="00BD0047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C2046">
        <w:rPr>
          <w:color w:val="000000"/>
          <w:sz w:val="28"/>
          <w:szCs w:val="28"/>
        </w:rPr>
        <w:t xml:space="preserve">Компьютерная программа содержит </w:t>
      </w:r>
      <w:r w:rsidR="00182417" w:rsidRPr="004C2046">
        <w:rPr>
          <w:color w:val="000000"/>
          <w:sz w:val="28"/>
          <w:szCs w:val="28"/>
        </w:rPr>
        <w:t xml:space="preserve">элементы управления для управления подключением к </w:t>
      </w:r>
      <w:r w:rsidR="004D6BC7" w:rsidRPr="004C2046">
        <w:rPr>
          <w:color w:val="000000"/>
          <w:sz w:val="28"/>
          <w:szCs w:val="28"/>
        </w:rPr>
        <w:t>прибору</w:t>
      </w:r>
      <w:r w:rsidR="00182417" w:rsidRPr="004C2046">
        <w:rPr>
          <w:color w:val="000000"/>
          <w:sz w:val="28"/>
          <w:szCs w:val="28"/>
        </w:rPr>
        <w:t xml:space="preserve">; табличные списки с данными спортсменов и результатами выполнения упражнений; элементы управления для выбора режима работы и запуска соответствующих упражнений; элементы управления для экспорта и сохранения таблиц с результатами упражнений в формате </w:t>
      </w:r>
      <w:r w:rsidR="00182417" w:rsidRPr="004C2046">
        <w:rPr>
          <w:color w:val="000000"/>
          <w:sz w:val="28"/>
          <w:szCs w:val="28"/>
          <w:lang w:val="en-US"/>
        </w:rPr>
        <w:t>Microsoft</w:t>
      </w:r>
      <w:r w:rsidR="00182417" w:rsidRPr="004C2046">
        <w:rPr>
          <w:color w:val="000000"/>
          <w:sz w:val="28"/>
          <w:szCs w:val="28"/>
        </w:rPr>
        <w:t xml:space="preserve"> </w:t>
      </w:r>
      <w:r w:rsidR="00182417" w:rsidRPr="004C2046">
        <w:rPr>
          <w:color w:val="000000"/>
          <w:sz w:val="28"/>
          <w:szCs w:val="28"/>
          <w:lang w:val="en-US"/>
        </w:rPr>
        <w:t>Excel</w:t>
      </w:r>
      <w:r w:rsidR="00182417" w:rsidRPr="004C2046">
        <w:rPr>
          <w:color w:val="000000"/>
          <w:sz w:val="28"/>
          <w:szCs w:val="28"/>
        </w:rPr>
        <w:t>.</w:t>
      </w:r>
    </w:p>
    <w:p w:rsidR="00477E21" w:rsidRPr="004C2046" w:rsidRDefault="0072678C" w:rsidP="00BD004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71D7">
        <w:rPr>
          <w:rFonts w:ascii="Times New Roman" w:hAnsi="Times New Roman" w:cs="Times New Roman"/>
          <w:b/>
          <w:sz w:val="28"/>
          <w:szCs w:val="28"/>
        </w:rPr>
        <w:t>Порядок работы комплекса следующий</w:t>
      </w:r>
      <w:r w:rsidRPr="004C2046">
        <w:rPr>
          <w:rFonts w:ascii="Times New Roman" w:hAnsi="Times New Roman" w:cs="Times New Roman"/>
          <w:sz w:val="28"/>
          <w:szCs w:val="28"/>
        </w:rPr>
        <w:t xml:space="preserve">. </w:t>
      </w:r>
      <w:r w:rsidR="004F5DCB" w:rsidRPr="004C2046">
        <w:rPr>
          <w:rFonts w:ascii="Times New Roman" w:hAnsi="Times New Roman" w:cs="Times New Roman"/>
          <w:sz w:val="28"/>
          <w:szCs w:val="28"/>
        </w:rPr>
        <w:t>Преподаватель запускает программу на компьютере и выбирает из</w:t>
      </w:r>
      <w:r w:rsidRPr="004C2046">
        <w:rPr>
          <w:rFonts w:ascii="Times New Roman" w:hAnsi="Times New Roman" w:cs="Times New Roman"/>
          <w:sz w:val="28"/>
          <w:szCs w:val="28"/>
        </w:rPr>
        <w:t xml:space="preserve"> списка необходимое упражнение. Далее в табличном списке выбирается один спортсмен, и нажимается кнопка запуска упражнения. При этом блок обработки данных и</w:t>
      </w:r>
      <w:r w:rsidR="00A15C83" w:rsidRPr="004C2046">
        <w:rPr>
          <w:rFonts w:ascii="Times New Roman" w:hAnsi="Times New Roman" w:cs="Times New Roman"/>
          <w:sz w:val="28"/>
          <w:szCs w:val="28"/>
        </w:rPr>
        <w:t xml:space="preserve"> датчики </w:t>
      </w:r>
      <w:r w:rsidRPr="004C2046">
        <w:rPr>
          <w:rFonts w:ascii="Times New Roman" w:hAnsi="Times New Roman" w:cs="Times New Roman"/>
          <w:sz w:val="28"/>
          <w:szCs w:val="28"/>
        </w:rPr>
        <w:t xml:space="preserve">переводятся в </w:t>
      </w:r>
      <w:r w:rsidR="00477E21" w:rsidRPr="004C2046">
        <w:rPr>
          <w:rFonts w:ascii="Times New Roman" w:hAnsi="Times New Roman" w:cs="Times New Roman"/>
          <w:sz w:val="28"/>
          <w:szCs w:val="28"/>
        </w:rPr>
        <w:t xml:space="preserve">режим измерений. Если спортсмен отсутствует в табличном списке, то его следует внести в список перед началом упражнений. </w:t>
      </w:r>
    </w:p>
    <w:p w:rsidR="00A15C83" w:rsidRPr="004C2046" w:rsidRDefault="00A15C83" w:rsidP="00BD004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046">
        <w:rPr>
          <w:rFonts w:ascii="Times New Roman" w:hAnsi="Times New Roman" w:cs="Times New Roman"/>
          <w:sz w:val="28"/>
          <w:szCs w:val="28"/>
        </w:rPr>
        <w:t>Когда прибор переходит в режим измерений, в</w:t>
      </w:r>
      <w:r w:rsidR="0072678C" w:rsidRPr="004C2046">
        <w:rPr>
          <w:rFonts w:ascii="Times New Roman" w:hAnsi="Times New Roman" w:cs="Times New Roman"/>
          <w:sz w:val="28"/>
          <w:szCs w:val="28"/>
        </w:rPr>
        <w:t xml:space="preserve"> зависимости от выбранного упражнения, микропроцессор запускает </w:t>
      </w:r>
      <w:r w:rsidRPr="004C2046">
        <w:rPr>
          <w:rFonts w:ascii="Times New Roman" w:hAnsi="Times New Roman" w:cs="Times New Roman"/>
          <w:sz w:val="28"/>
          <w:szCs w:val="28"/>
        </w:rPr>
        <w:t>таймер, начинает опрос датчиков и</w:t>
      </w:r>
      <w:r w:rsidR="0072678C" w:rsidRPr="004C2046">
        <w:rPr>
          <w:rFonts w:ascii="Times New Roman" w:hAnsi="Times New Roman" w:cs="Times New Roman"/>
          <w:sz w:val="28"/>
          <w:szCs w:val="28"/>
        </w:rPr>
        <w:t xml:space="preserve"> подает сигналы зуммером. </w:t>
      </w:r>
      <w:r w:rsidR="004D6BC7" w:rsidRPr="004C2046">
        <w:rPr>
          <w:rFonts w:ascii="Times New Roman" w:hAnsi="Times New Roman" w:cs="Times New Roman"/>
          <w:sz w:val="28"/>
          <w:szCs w:val="28"/>
        </w:rPr>
        <w:t xml:space="preserve">Каждый удар по мешку фиксируется микропроцессором, вычисляется его сила, местоположение (зона, в которую был выполнен удар). При необходимости, фиксируется время задержки с момента подачи  сигнала, а также определяется число ударов за выбранный промежуток времени. </w:t>
      </w:r>
      <w:r w:rsidR="0072678C" w:rsidRPr="004C2046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477E21" w:rsidRPr="004C2046">
        <w:rPr>
          <w:rFonts w:ascii="Times New Roman" w:hAnsi="Times New Roman" w:cs="Times New Roman"/>
          <w:sz w:val="28"/>
          <w:szCs w:val="28"/>
        </w:rPr>
        <w:t xml:space="preserve">в программе предусматривается </w:t>
      </w:r>
      <w:r w:rsidR="00A00958" w:rsidRPr="004C2046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477E21" w:rsidRPr="004C2046">
        <w:rPr>
          <w:rFonts w:ascii="Times New Roman" w:hAnsi="Times New Roman" w:cs="Times New Roman"/>
          <w:sz w:val="28"/>
          <w:szCs w:val="28"/>
        </w:rPr>
        <w:t xml:space="preserve">ручной подачи сигнала по нажатию преподавателем соответствующей </w:t>
      </w:r>
      <w:r w:rsidR="004D6BC7" w:rsidRPr="004C2046">
        <w:rPr>
          <w:rFonts w:ascii="Times New Roman" w:hAnsi="Times New Roman" w:cs="Times New Roman"/>
          <w:sz w:val="28"/>
          <w:szCs w:val="28"/>
        </w:rPr>
        <w:t>кнопки.</w:t>
      </w:r>
    </w:p>
    <w:p w:rsidR="00A15C83" w:rsidRPr="004C2046" w:rsidRDefault="00A15C83" w:rsidP="00BD004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046">
        <w:rPr>
          <w:rFonts w:ascii="Times New Roman" w:hAnsi="Times New Roman" w:cs="Times New Roman"/>
          <w:sz w:val="28"/>
          <w:szCs w:val="28"/>
        </w:rPr>
        <w:t xml:space="preserve">После выполнения спортсменом упражнения микропроцессор выходит из режима измерений, вычисляет необходимые параметры, и передает результаты выполнения упражнения на компьютер. Программа заносит полученные данные в соответствующие графы таблицы. После этого преподаватель может выбрать </w:t>
      </w:r>
      <w:r w:rsidRPr="004C2046">
        <w:rPr>
          <w:rFonts w:ascii="Times New Roman" w:hAnsi="Times New Roman" w:cs="Times New Roman"/>
          <w:sz w:val="28"/>
          <w:szCs w:val="28"/>
        </w:rPr>
        <w:lastRenderedPageBreak/>
        <w:t>другого спортсмена и снова приступить к выполнению ранее выбранного упражнения, или же выбрать и начать выполнение другого упражнения.</w:t>
      </w:r>
      <w:r w:rsidR="00604483" w:rsidRPr="004C2046">
        <w:rPr>
          <w:rFonts w:ascii="Times New Roman" w:hAnsi="Times New Roman" w:cs="Times New Roman"/>
          <w:sz w:val="28"/>
          <w:szCs w:val="28"/>
        </w:rPr>
        <w:t xml:space="preserve"> </w:t>
      </w:r>
      <w:r w:rsidR="004D6BC7" w:rsidRPr="004C2046">
        <w:rPr>
          <w:rFonts w:ascii="Times New Roman" w:hAnsi="Times New Roman" w:cs="Times New Roman"/>
          <w:sz w:val="28"/>
          <w:szCs w:val="28"/>
        </w:rPr>
        <w:t>По окончании всех упражнений можно сохран</w:t>
      </w:r>
      <w:r w:rsidR="00604483" w:rsidRPr="004C2046">
        <w:rPr>
          <w:rFonts w:ascii="Times New Roman" w:hAnsi="Times New Roman" w:cs="Times New Roman"/>
          <w:sz w:val="28"/>
          <w:szCs w:val="28"/>
        </w:rPr>
        <w:t>и</w:t>
      </w:r>
      <w:r w:rsidR="004D6BC7" w:rsidRPr="004C2046">
        <w:rPr>
          <w:rFonts w:ascii="Times New Roman" w:hAnsi="Times New Roman" w:cs="Times New Roman"/>
          <w:sz w:val="28"/>
          <w:szCs w:val="28"/>
        </w:rPr>
        <w:t xml:space="preserve">ть </w:t>
      </w:r>
      <w:r w:rsidR="00604483" w:rsidRPr="004C2046">
        <w:rPr>
          <w:rFonts w:ascii="Times New Roman" w:hAnsi="Times New Roman" w:cs="Times New Roman"/>
          <w:sz w:val="28"/>
          <w:szCs w:val="28"/>
        </w:rPr>
        <w:t xml:space="preserve">результаты из таблицы в формате </w:t>
      </w:r>
      <w:r w:rsidR="00604483" w:rsidRPr="004C2046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604483" w:rsidRPr="004C2046">
        <w:rPr>
          <w:rFonts w:ascii="Times New Roman" w:hAnsi="Times New Roman" w:cs="Times New Roman"/>
          <w:sz w:val="28"/>
          <w:szCs w:val="28"/>
        </w:rPr>
        <w:t xml:space="preserve"> </w:t>
      </w:r>
      <w:r w:rsidR="00604483" w:rsidRPr="004C2046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604483" w:rsidRPr="004C2046">
        <w:rPr>
          <w:rFonts w:ascii="Times New Roman" w:hAnsi="Times New Roman" w:cs="Times New Roman"/>
          <w:sz w:val="28"/>
          <w:szCs w:val="28"/>
        </w:rPr>
        <w:t>.</w:t>
      </w:r>
    </w:p>
    <w:bookmarkStart w:id="0" w:name="_GoBack"/>
    <w:bookmarkEnd w:id="0"/>
    <w:p w:rsidR="001239CB" w:rsidRDefault="001239CB" w:rsidP="001239C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object w:dxaOrig="16635" w:dyaOrig="88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5pt;height:294.75pt" o:ole="">
            <v:imagedata r:id="rId4" o:title=""/>
          </v:shape>
          <o:OLEObject Type="Embed" ProgID="PBrush" ShapeID="_x0000_i1025" DrawAspect="Content" ObjectID="_1667747629" r:id="rId5"/>
        </w:object>
      </w:r>
    </w:p>
    <w:p w:rsidR="001239CB" w:rsidRDefault="001239CB" w:rsidP="001239CB">
      <w:pPr>
        <w:rPr>
          <w:rFonts w:ascii="Times New Roman" w:hAnsi="Times New Roman" w:cs="Times New Roman"/>
          <w:sz w:val="28"/>
          <w:szCs w:val="28"/>
        </w:rPr>
      </w:pPr>
    </w:p>
    <w:p w:rsidR="00604483" w:rsidRDefault="001239CB" w:rsidP="0046793A">
      <w:pPr>
        <w:tabs>
          <w:tab w:val="left" w:pos="133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239CB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Вес боксёрской груши 50-60кг</w:t>
      </w:r>
    </w:p>
    <w:p w:rsidR="001239CB" w:rsidRDefault="001239CB" w:rsidP="0046793A">
      <w:pPr>
        <w:tabs>
          <w:tab w:val="left" w:pos="133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Высота боксёрской груши 130-140 см</w:t>
      </w:r>
    </w:p>
    <w:p w:rsidR="001239CB" w:rsidRDefault="001239CB" w:rsidP="0046793A">
      <w:pPr>
        <w:tabs>
          <w:tab w:val="left" w:pos="133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Ширина боксёрской груши 40-45 см</w:t>
      </w:r>
    </w:p>
    <w:p w:rsidR="001239CB" w:rsidRDefault="001239CB" w:rsidP="0046793A">
      <w:pPr>
        <w:tabs>
          <w:tab w:val="left" w:pos="133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46793A">
        <w:rPr>
          <w:rFonts w:ascii="Times New Roman" w:hAnsi="Times New Roman" w:cs="Times New Roman"/>
          <w:sz w:val="28"/>
          <w:szCs w:val="28"/>
        </w:rPr>
        <w:t>5 зон для нанесения ударов и определения точности ударов</w:t>
      </w:r>
    </w:p>
    <w:p w:rsidR="0046793A" w:rsidRDefault="001239CB" w:rsidP="0046793A">
      <w:pPr>
        <w:tabs>
          <w:tab w:val="left" w:pos="133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174039">
        <w:rPr>
          <w:rFonts w:ascii="Times New Roman" w:hAnsi="Times New Roman" w:cs="Times New Roman"/>
          <w:sz w:val="28"/>
          <w:szCs w:val="28"/>
          <w:lang w:val="uz-Cyrl-UZ"/>
        </w:rPr>
        <w:t xml:space="preserve">USB </w:t>
      </w:r>
      <w:r>
        <w:rPr>
          <w:rFonts w:ascii="Times New Roman" w:hAnsi="Times New Roman" w:cs="Times New Roman"/>
          <w:sz w:val="28"/>
          <w:szCs w:val="28"/>
          <w:lang w:val="uz-Cyrl-UZ"/>
        </w:rPr>
        <w:t>кабел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>, для подачи информации к компьютеру</w:t>
      </w:r>
    </w:p>
    <w:p w:rsidR="001239CB" w:rsidRPr="0046793A" w:rsidRDefault="001239CB" w:rsidP="0046793A">
      <w:pPr>
        <w:tabs>
          <w:tab w:val="left" w:pos="1337"/>
        </w:tabs>
        <w:jc w:val="both"/>
        <w:rPr>
          <w:rFonts w:ascii="inherit" w:hAnsi="inherit"/>
          <w:color w:val="222222"/>
          <w:sz w:val="28"/>
          <w:szCs w:val="28"/>
        </w:rPr>
      </w:pPr>
      <w:r w:rsidRPr="0046793A">
        <w:rPr>
          <w:rFonts w:ascii="Times New Roman" w:hAnsi="Times New Roman" w:cs="Times New Roman"/>
          <w:sz w:val="28"/>
          <w:szCs w:val="28"/>
        </w:rPr>
        <w:t xml:space="preserve">6) </w:t>
      </w:r>
      <w:r w:rsidRPr="0046793A">
        <w:rPr>
          <w:rFonts w:ascii="Times New Roman" w:hAnsi="Times New Roman" w:cs="Times New Roman"/>
          <w:color w:val="222222"/>
          <w:sz w:val="28"/>
          <w:szCs w:val="28"/>
        </w:rPr>
        <w:t>Ноутбук; определяет тест</w:t>
      </w:r>
      <w:r w:rsidR="0046793A" w:rsidRPr="0046793A">
        <w:rPr>
          <w:rFonts w:ascii="Times New Roman" w:hAnsi="Times New Roman" w:cs="Times New Roman"/>
          <w:color w:val="222222"/>
          <w:sz w:val="28"/>
          <w:szCs w:val="28"/>
        </w:rPr>
        <w:t xml:space="preserve">овые задания, хранит </w:t>
      </w:r>
      <w:proofErr w:type="gramStart"/>
      <w:r w:rsidR="0046793A" w:rsidRPr="0046793A">
        <w:rPr>
          <w:rFonts w:ascii="Times New Roman" w:hAnsi="Times New Roman" w:cs="Times New Roman"/>
          <w:color w:val="222222"/>
          <w:sz w:val="28"/>
          <w:szCs w:val="28"/>
        </w:rPr>
        <w:t>результаты</w:t>
      </w:r>
      <w:proofErr w:type="gramEnd"/>
      <w:r w:rsidR="0046793A" w:rsidRPr="0046793A">
        <w:rPr>
          <w:rFonts w:ascii="Times New Roman" w:hAnsi="Times New Roman" w:cs="Times New Roman"/>
          <w:color w:val="222222"/>
          <w:sz w:val="28"/>
          <w:szCs w:val="28"/>
        </w:rPr>
        <w:t xml:space="preserve"> полученные от спортсменов</w:t>
      </w:r>
    </w:p>
    <w:p w:rsidR="001239CB" w:rsidRPr="001239CB" w:rsidRDefault="001239CB" w:rsidP="001239CB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p w:rsidR="001239CB" w:rsidRPr="001239CB" w:rsidRDefault="001239CB" w:rsidP="001239CB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sectPr w:rsidR="001239CB" w:rsidRPr="001239CB" w:rsidSect="001239CB">
      <w:pgSz w:w="12240" w:h="15840"/>
      <w:pgMar w:top="1440" w:right="7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>
    <w:useFELayout/>
  </w:compat>
  <w:rsids>
    <w:rsidRoot w:val="009A5BDF"/>
    <w:rsid w:val="00082F2C"/>
    <w:rsid w:val="001239CB"/>
    <w:rsid w:val="00140952"/>
    <w:rsid w:val="00182417"/>
    <w:rsid w:val="00224420"/>
    <w:rsid w:val="003E0FC4"/>
    <w:rsid w:val="00456F15"/>
    <w:rsid w:val="0046793A"/>
    <w:rsid w:val="00477E21"/>
    <w:rsid w:val="004C2046"/>
    <w:rsid w:val="004D6BC7"/>
    <w:rsid w:val="004F5DCB"/>
    <w:rsid w:val="004F71D7"/>
    <w:rsid w:val="005F1BDA"/>
    <w:rsid w:val="00604483"/>
    <w:rsid w:val="0072678C"/>
    <w:rsid w:val="00806C89"/>
    <w:rsid w:val="00854845"/>
    <w:rsid w:val="0099188D"/>
    <w:rsid w:val="009A5BDF"/>
    <w:rsid w:val="00A00958"/>
    <w:rsid w:val="00A15C83"/>
    <w:rsid w:val="00A32073"/>
    <w:rsid w:val="00AB719C"/>
    <w:rsid w:val="00BD0047"/>
    <w:rsid w:val="00C0175F"/>
    <w:rsid w:val="00D42365"/>
    <w:rsid w:val="00E8688E"/>
    <w:rsid w:val="00EA3815"/>
    <w:rsid w:val="00F0113D"/>
    <w:rsid w:val="00F255D2"/>
    <w:rsid w:val="00F42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5B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2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39C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5B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 User</dc:creator>
  <cp:lastModifiedBy>User</cp:lastModifiedBy>
  <cp:revision>8</cp:revision>
  <dcterms:created xsi:type="dcterms:W3CDTF">2020-10-29T12:41:00Z</dcterms:created>
  <dcterms:modified xsi:type="dcterms:W3CDTF">2020-11-24T13:27:00Z</dcterms:modified>
</cp:coreProperties>
</file>